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3A" w:rsidRDefault="00566D3A" w:rsidP="00566D3A">
      <w:pPr>
        <w:rPr>
          <w:rFonts w:ascii="Arial" w:hAnsi="Arial" w:cs="Arial"/>
          <w:b/>
        </w:rPr>
      </w:pPr>
      <w:r w:rsidRPr="00566D3A">
        <w:rPr>
          <w:rFonts w:ascii="Arial" w:hAnsi="Arial" w:cs="Arial"/>
          <w:b/>
        </w:rPr>
        <w:t>Results of share issue for dividend payment</w:t>
      </w:r>
    </w:p>
    <w:p w:rsidR="00566D3A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20/02</w:t>
      </w:r>
      <w:r w:rsidRPr="003074D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3074D2">
        <w:rPr>
          <w:rFonts w:ascii="Arial" w:hAnsi="Arial" w:cs="Arial"/>
        </w:rPr>
        <w:t xml:space="preserve">, </w:t>
      </w:r>
      <w:r w:rsidRPr="00566D3A">
        <w:rPr>
          <w:rFonts w:ascii="Arial" w:hAnsi="Arial" w:cs="Arial"/>
        </w:rPr>
        <w:t>Sai Gon - Hanoi Commercial Joint Stock Bank</w:t>
      </w:r>
      <w:r>
        <w:rPr>
          <w:rFonts w:ascii="Arial" w:hAnsi="Arial" w:cs="Arial"/>
        </w:rPr>
        <w:t xml:space="preserve"> </w:t>
      </w:r>
      <w:r w:rsidRPr="003074D2">
        <w:rPr>
          <w:rFonts w:ascii="Arial" w:hAnsi="Arial" w:cs="Arial"/>
        </w:rPr>
        <w:t xml:space="preserve">announced the </w:t>
      </w:r>
      <w:r w:rsidR="00A1528A">
        <w:rPr>
          <w:rFonts w:ascii="Arial" w:hAnsi="Arial" w:cs="Arial"/>
        </w:rPr>
        <w:t>r</w:t>
      </w:r>
      <w:r w:rsidR="00C04704" w:rsidRPr="00C04704">
        <w:rPr>
          <w:rFonts w:ascii="Arial" w:hAnsi="Arial" w:cs="Arial"/>
        </w:rPr>
        <w:t>esults of share issue for dividend payment</w:t>
      </w:r>
      <w:r w:rsidRPr="003074D2">
        <w:rPr>
          <w:rFonts w:ascii="Arial" w:hAnsi="Arial" w:cs="Arial"/>
        </w:rPr>
        <w:t xml:space="preserve"> as follows:    </w:t>
      </w:r>
    </w:p>
    <w:p w:rsidR="00566D3A" w:rsidRDefault="00566D3A" w:rsidP="00566D3A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Name of issuer: </w:t>
      </w:r>
      <w:r w:rsidRPr="00566D3A">
        <w:rPr>
          <w:rFonts w:ascii="Arial" w:hAnsi="Arial" w:cs="Arial"/>
        </w:rPr>
        <w:t>Sai Gon - Hanoi Commercial Joint Stock Bank</w:t>
      </w:r>
      <w:r w:rsidRPr="00AC7298">
        <w:rPr>
          <w:rFonts w:ascii="Arial" w:hAnsi="Arial" w:cs="Arial"/>
        </w:rPr>
        <w:t xml:space="preserve"> </w:t>
      </w:r>
    </w:p>
    <w:p w:rsidR="00566D3A" w:rsidRPr="003074D2" w:rsidRDefault="00566D3A" w:rsidP="00566D3A">
      <w:pPr>
        <w:rPr>
          <w:rFonts w:ascii="Arial" w:hAnsi="Arial" w:cs="Arial"/>
        </w:rPr>
      </w:pPr>
      <w:r w:rsidRPr="00AC7298">
        <w:rPr>
          <w:rFonts w:ascii="Arial" w:hAnsi="Arial" w:cs="Arial"/>
        </w:rPr>
        <w:t xml:space="preserve">Headquarter address: </w:t>
      </w:r>
      <w:r w:rsidRPr="00C140B1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 xml:space="preserve">77 Tran Hung Dao, </w:t>
      </w:r>
      <w:proofErr w:type="spellStart"/>
      <w:r>
        <w:rPr>
          <w:rFonts w:ascii="Arial" w:hAnsi="Arial" w:cs="Arial"/>
        </w:rPr>
        <w:t>Hoan</w:t>
      </w:r>
      <w:proofErr w:type="spellEnd"/>
      <w:r>
        <w:rPr>
          <w:rFonts w:ascii="Arial" w:hAnsi="Arial" w:cs="Arial"/>
        </w:rPr>
        <w:t xml:space="preserve"> Kiem, Ha </w:t>
      </w:r>
      <w:proofErr w:type="spellStart"/>
      <w:r>
        <w:rPr>
          <w:rFonts w:ascii="Arial" w:hAnsi="Arial" w:cs="Arial"/>
        </w:rPr>
        <w:t>Noi</w:t>
      </w:r>
      <w:proofErr w:type="spellEnd"/>
      <w:r w:rsidRPr="003074D2">
        <w:rPr>
          <w:rFonts w:ascii="Arial" w:hAnsi="Arial" w:cs="Arial"/>
        </w:rPr>
        <w:t xml:space="preserve"> </w:t>
      </w:r>
    </w:p>
    <w:p w:rsidR="00566D3A" w:rsidRDefault="00566D3A" w:rsidP="00566D3A">
      <w:pPr>
        <w:rPr>
          <w:rFonts w:ascii="Arial" w:hAnsi="Arial" w:cs="Arial"/>
          <w:b/>
        </w:rPr>
      </w:pPr>
      <w:r w:rsidRPr="00596FD4">
        <w:rPr>
          <w:rFonts w:ascii="Arial" w:hAnsi="Arial" w:cs="Arial"/>
          <w:b/>
        </w:rPr>
        <w:t xml:space="preserve">I. Share expected to be issued 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1. Name of share: share of </w:t>
      </w:r>
      <w:r w:rsidRPr="00566D3A">
        <w:rPr>
          <w:rFonts w:ascii="Arial" w:hAnsi="Arial" w:cs="Arial"/>
        </w:rPr>
        <w:t>Sai Gon - Hanoi Commercial Joint Stock Bank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2. Charter capital: VND </w:t>
      </w:r>
      <w:r>
        <w:rPr>
          <w:rFonts w:ascii="Arial" w:hAnsi="Arial" w:cs="Arial"/>
        </w:rPr>
        <w:t>12,036,161,100,000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3. Number of outstanding shares (before the share issue): </w:t>
      </w:r>
      <w:r>
        <w:rPr>
          <w:rFonts w:ascii="Arial" w:hAnsi="Arial" w:cs="Arial"/>
        </w:rPr>
        <w:t>1,203,119,924</w:t>
      </w:r>
      <w:r w:rsidRPr="003074D2">
        <w:rPr>
          <w:rFonts w:ascii="Arial" w:hAnsi="Arial" w:cs="Arial"/>
        </w:rPr>
        <w:t xml:space="preserve"> shares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4. Number of treasury shares (before the share issue): </w:t>
      </w:r>
      <w:r>
        <w:rPr>
          <w:rFonts w:ascii="Arial" w:hAnsi="Arial" w:cs="Arial"/>
        </w:rPr>
        <w:t>496,186</w:t>
      </w:r>
      <w:r w:rsidRPr="003074D2">
        <w:rPr>
          <w:rFonts w:ascii="Arial" w:hAnsi="Arial" w:cs="Arial"/>
        </w:rPr>
        <w:t xml:space="preserve"> share</w:t>
      </w:r>
      <w:r>
        <w:rPr>
          <w:rFonts w:ascii="Arial" w:hAnsi="Arial" w:cs="Arial"/>
        </w:rPr>
        <w:t>s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>5. Type of share: Common share</w:t>
      </w:r>
    </w:p>
    <w:p w:rsidR="00566D3A" w:rsidRPr="003074D2" w:rsidRDefault="00566D3A" w:rsidP="00566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Stock code (if any): </w:t>
      </w:r>
      <w:r>
        <w:rPr>
          <w:rFonts w:ascii="Arial" w:hAnsi="Arial" w:cs="Arial"/>
        </w:rPr>
        <w:t>SHB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>7. Par value: VND 10,000/ share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8. Number of shares expected to be issued: </w:t>
      </w:r>
      <w:r>
        <w:rPr>
          <w:rFonts w:ascii="Arial" w:hAnsi="Arial" w:cs="Arial"/>
        </w:rPr>
        <w:t>251,452,064</w:t>
      </w:r>
      <w:r w:rsidRPr="003074D2">
        <w:rPr>
          <w:rFonts w:ascii="Arial" w:hAnsi="Arial" w:cs="Arial"/>
        </w:rPr>
        <w:t xml:space="preserve"> shares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9. Purpose of the share issue: </w:t>
      </w:r>
      <w:r w:rsidRPr="00566D3A">
        <w:rPr>
          <w:rFonts w:ascii="Arial" w:hAnsi="Arial" w:cs="Arial"/>
        </w:rPr>
        <w:t>issuing share to pay dividend</w:t>
      </w:r>
      <w:r>
        <w:rPr>
          <w:rFonts w:ascii="Arial" w:hAnsi="Arial" w:cs="Arial"/>
        </w:rPr>
        <w:t xml:space="preserve"> for the year 2017 and 2018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10. Record date of shareholder list to issue shares for increasing share capital from owner’s equity: </w:t>
      </w:r>
      <w:r>
        <w:rPr>
          <w:rFonts w:ascii="Arial" w:hAnsi="Arial" w:cs="Arial"/>
        </w:rPr>
        <w:t>05/02/2020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11. Record date: </w:t>
      </w:r>
      <w:r>
        <w:rPr>
          <w:rFonts w:ascii="Arial" w:hAnsi="Arial" w:cs="Arial"/>
        </w:rPr>
        <w:t>05/02/2020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12. Expected date of trading the issued shares: </w:t>
      </w:r>
      <w:r>
        <w:rPr>
          <w:rFonts w:ascii="Arial" w:hAnsi="Arial" w:cs="Arial"/>
        </w:rPr>
        <w:t>In March 2020</w:t>
      </w:r>
    </w:p>
    <w:p w:rsidR="00566D3A" w:rsidRPr="00596FD4" w:rsidRDefault="00566D3A" w:rsidP="00566D3A">
      <w:pPr>
        <w:rPr>
          <w:rFonts w:ascii="Arial" w:hAnsi="Arial" w:cs="Arial"/>
          <w:b/>
        </w:rPr>
      </w:pPr>
      <w:r w:rsidRPr="003074D2">
        <w:rPr>
          <w:rFonts w:ascii="Arial" w:hAnsi="Arial" w:cs="Arial"/>
        </w:rPr>
        <w:t xml:space="preserve"> </w:t>
      </w:r>
      <w:r w:rsidRPr="00596FD4">
        <w:rPr>
          <w:rFonts w:ascii="Arial" w:hAnsi="Arial" w:cs="Arial"/>
          <w:b/>
        </w:rPr>
        <w:t>II. Result of the share issue: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1. Number of distributed shares: </w:t>
      </w:r>
      <w:r>
        <w:rPr>
          <w:rFonts w:ascii="Arial" w:hAnsi="Arial" w:cs="Arial"/>
        </w:rPr>
        <w:t>251,437,035</w:t>
      </w:r>
      <w:r w:rsidRPr="003074D2">
        <w:rPr>
          <w:rFonts w:ascii="Arial" w:hAnsi="Arial" w:cs="Arial"/>
        </w:rPr>
        <w:t xml:space="preserve"> shares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2. Number of shareholders distributed to: </w:t>
      </w:r>
      <w:r>
        <w:rPr>
          <w:rFonts w:ascii="Arial" w:hAnsi="Arial" w:cs="Arial"/>
        </w:rPr>
        <w:t>33,452</w:t>
      </w:r>
      <w:r w:rsidRPr="003074D2">
        <w:rPr>
          <w:rFonts w:ascii="Arial" w:hAnsi="Arial" w:cs="Arial"/>
        </w:rPr>
        <w:t xml:space="preserve"> shareholders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>3. Method of handling fractional shares: rounded down to unit digit; Odd shares (if any) will be canceled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4. Total shares at present: </w:t>
      </w:r>
      <w:r>
        <w:rPr>
          <w:rFonts w:ascii="Arial" w:hAnsi="Arial" w:cs="Arial"/>
        </w:rPr>
        <w:t>1,455,053,145</w:t>
      </w:r>
      <w:r w:rsidRPr="003074D2">
        <w:rPr>
          <w:rFonts w:ascii="Arial" w:hAnsi="Arial" w:cs="Arial"/>
        </w:rPr>
        <w:t xml:space="preserve"> shares, in which:</w:t>
      </w:r>
    </w:p>
    <w:p w:rsidR="00566D3A" w:rsidRPr="003074D2" w:rsidRDefault="00566D3A" w:rsidP="00566D3A">
      <w:pPr>
        <w:rPr>
          <w:rFonts w:ascii="Arial" w:hAnsi="Arial" w:cs="Arial"/>
        </w:rPr>
      </w:pPr>
      <w:r w:rsidRPr="003074D2">
        <w:rPr>
          <w:rFonts w:ascii="Arial" w:hAnsi="Arial" w:cs="Arial"/>
        </w:rPr>
        <w:t xml:space="preserve">- Number of outstanding shares:  </w:t>
      </w:r>
      <w:r w:rsidR="00A1528A">
        <w:rPr>
          <w:rFonts w:ascii="Arial" w:hAnsi="Arial" w:cs="Arial"/>
        </w:rPr>
        <w:t>1,454,556,959</w:t>
      </w:r>
      <w:r w:rsidRPr="003074D2">
        <w:rPr>
          <w:rFonts w:ascii="Arial" w:hAnsi="Arial" w:cs="Arial"/>
        </w:rPr>
        <w:t xml:space="preserve"> shares</w:t>
      </w:r>
    </w:p>
    <w:p w:rsidR="00566D3A" w:rsidRPr="003074D2" w:rsidRDefault="00566D3A" w:rsidP="00566D3A">
      <w:pPr>
        <w:rPr>
          <w:rFonts w:ascii="Arial" w:hAnsi="Arial" w:cs="Arial"/>
        </w:rPr>
      </w:pPr>
      <w:r>
        <w:rPr>
          <w:rFonts w:ascii="Arial" w:hAnsi="Arial" w:cs="Arial"/>
        </w:rPr>
        <w:t>- Number of treasury shares: 496,186</w:t>
      </w:r>
      <w:bookmarkStart w:id="0" w:name="_GoBack"/>
      <w:bookmarkEnd w:id="0"/>
      <w:r w:rsidRPr="003074D2">
        <w:rPr>
          <w:rFonts w:ascii="Arial" w:hAnsi="Arial" w:cs="Arial"/>
        </w:rPr>
        <w:t xml:space="preserve"> share</w:t>
      </w:r>
    </w:p>
    <w:p w:rsidR="00BC3EE4" w:rsidRDefault="00624B36"/>
    <w:sectPr w:rsidR="00BC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A"/>
    <w:rsid w:val="00173D2E"/>
    <w:rsid w:val="00566D3A"/>
    <w:rsid w:val="00624B36"/>
    <w:rsid w:val="00A1528A"/>
    <w:rsid w:val="00A43E9D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968C"/>
  <w15:chartTrackingRefBased/>
  <w15:docId w15:val="{D5306F83-A61D-4F67-97A0-494F38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 Thuy Linh</dc:creator>
  <cp:keywords/>
  <dc:description/>
  <cp:lastModifiedBy>Pham Hoang Thuy Linh</cp:lastModifiedBy>
  <cp:revision>4</cp:revision>
  <dcterms:created xsi:type="dcterms:W3CDTF">2020-02-25T07:48:00Z</dcterms:created>
  <dcterms:modified xsi:type="dcterms:W3CDTF">2020-02-25T08:00:00Z</dcterms:modified>
</cp:coreProperties>
</file>